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Exterior - Outside the Cold Kiln - Cold Kiln - Afternoon, after the snow</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Characters:</w:t>
      </w:r>
    </w:p>
    <w:p w:rsidR="009C2BD7" w:rsidRPr="009C2BD7" w:rsidRDefault="009C2BD7" w:rsidP="009C2BD7">
      <w:pPr>
        <w:widowControl/>
        <w:numPr>
          <w:ilvl w:val="0"/>
          <w:numId w:val="1"/>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Lu </w:t>
      </w:r>
      <w:proofErr w:type="spellStart"/>
      <w:r w:rsidRPr="009C2BD7">
        <w:rPr>
          <w:rFonts w:ascii="Times New Roman" w:eastAsia="宋体" w:hAnsi="Times New Roman" w:cs="Times New Roman"/>
          <w:b/>
          <w:bCs/>
          <w:kern w:val="0"/>
          <w:sz w:val="24"/>
        </w:rPr>
        <w:t>Mengzheng</w:t>
      </w:r>
      <w:proofErr w:type="spellEnd"/>
      <w:r w:rsidRPr="009C2BD7">
        <w:rPr>
          <w:rFonts w:ascii="Times New Roman" w:eastAsia="宋体" w:hAnsi="Times New Roman" w:cs="Times New Roman"/>
          <w:kern w:val="0"/>
          <w:sz w:val="24"/>
        </w:rPr>
        <w:t xml:space="preserve"> (Carrying an empty saddlebag on his back; his face appears stern and suspicious due to hunger and the bitter cold)</w:t>
      </w:r>
    </w:p>
    <w:p w:rsidR="009C2BD7" w:rsidRPr="009C2BD7" w:rsidRDefault="009C2BD7" w:rsidP="009C2BD7">
      <w:pPr>
        <w:widowControl/>
        <w:numPr>
          <w:ilvl w:val="0"/>
          <w:numId w:val="1"/>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Liu </w:t>
      </w:r>
      <w:proofErr w:type="spellStart"/>
      <w:r w:rsidRPr="009C2BD7">
        <w:rPr>
          <w:rFonts w:ascii="Times New Roman" w:eastAsia="宋体" w:hAnsi="Times New Roman" w:cs="Times New Roman"/>
          <w:b/>
          <w:bCs/>
          <w:kern w:val="0"/>
          <w:sz w:val="24"/>
        </w:rPr>
        <w:t>Cuiping</w:t>
      </w:r>
      <w:proofErr w:type="spellEnd"/>
      <w:r w:rsidRPr="009C2BD7">
        <w:rPr>
          <w:rFonts w:ascii="Times New Roman" w:eastAsia="宋体" w:hAnsi="Times New Roman" w:cs="Times New Roman"/>
          <w:kern w:val="0"/>
          <w:sz w:val="24"/>
        </w:rPr>
        <w:t xml:space="preserve"> (Wearing a tattered headscarf; looking slightly joyful, yet with a trace of unconcealable panic)</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[Visual Tone / AIGC Rendering Directives]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Extreme cold tones (Cold Grey &amp; Cyan). The post-snow earth is a ghastly white, reflecting a piercing cold light.</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Background Modeling:</w:t>
      </w:r>
      <w:r w:rsidRPr="009C2BD7">
        <w:rPr>
          <w:rFonts w:ascii="Times New Roman" w:eastAsia="宋体" w:hAnsi="Times New Roman" w:cs="Times New Roman"/>
          <w:kern w:val="0"/>
          <w:sz w:val="24"/>
        </w:rPr>
        <w:t xml:space="preserve"> Uses "Da </w:t>
      </w:r>
      <w:proofErr w:type="spellStart"/>
      <w:r w:rsidRPr="009C2BD7">
        <w:rPr>
          <w:rFonts w:ascii="Times New Roman" w:eastAsia="宋体" w:hAnsi="Times New Roman" w:cs="Times New Roman"/>
          <w:kern w:val="0"/>
          <w:sz w:val="24"/>
        </w:rPr>
        <w:t>Xieyi</w:t>
      </w:r>
      <w:proofErr w:type="spellEnd"/>
      <w:r w:rsidRPr="009C2BD7">
        <w:rPr>
          <w:rFonts w:ascii="Times New Roman" w:eastAsia="宋体" w:hAnsi="Times New Roman" w:cs="Times New Roman"/>
          <w:kern w:val="0"/>
          <w:sz w:val="24"/>
        </w:rPr>
        <w:t>" (freehand brushwork) splashed ink for the distant mountains, while the foreground cold kiln and withered trees are outlined with sharp, hard lines using "Axe-cut texture strokes" (</w:t>
      </w:r>
      <w:proofErr w:type="spellStart"/>
      <w:r w:rsidRPr="009C2BD7">
        <w:rPr>
          <w:rFonts w:ascii="Times New Roman" w:eastAsia="宋体" w:hAnsi="Times New Roman" w:cs="Times New Roman"/>
          <w:i/>
          <w:iCs/>
          <w:kern w:val="0"/>
          <w:sz w:val="24"/>
        </w:rPr>
        <w:t>Fupi</w:t>
      </w:r>
      <w:proofErr w:type="spellEnd"/>
      <w:r w:rsidRPr="009C2BD7">
        <w:rPr>
          <w:rFonts w:ascii="Times New Roman" w:eastAsia="宋体" w:hAnsi="Times New Roman" w:cs="Times New Roman"/>
          <w:i/>
          <w:iCs/>
          <w:kern w:val="0"/>
          <w:sz w:val="24"/>
        </w:rPr>
        <w:t xml:space="preserve"> </w:t>
      </w:r>
      <w:proofErr w:type="spellStart"/>
      <w:r w:rsidRPr="009C2BD7">
        <w:rPr>
          <w:rFonts w:ascii="Times New Roman" w:eastAsia="宋体" w:hAnsi="Times New Roman" w:cs="Times New Roman"/>
          <w:i/>
          <w:iCs/>
          <w:kern w:val="0"/>
          <w:sz w:val="24"/>
        </w:rPr>
        <w:t>Cun</w:t>
      </w:r>
      <w:proofErr w:type="spellEnd"/>
      <w:r w:rsidRPr="009C2BD7">
        <w:rPr>
          <w:rFonts w:ascii="Times New Roman" w:eastAsia="宋体" w:hAnsi="Times New Roman" w:cs="Times New Roman"/>
          <w:kern w:val="0"/>
          <w:sz w:val="24"/>
        </w:rPr>
        <w:t xml:space="preserve">), symbolizing Lu </w:t>
      </w:r>
      <w:proofErr w:type="spellStart"/>
      <w:r w:rsidRPr="009C2BD7">
        <w:rPr>
          <w:rFonts w:ascii="Times New Roman" w:eastAsia="宋体" w:hAnsi="Times New Roman" w:cs="Times New Roman"/>
          <w:kern w:val="0"/>
          <w:sz w:val="24"/>
        </w:rPr>
        <w:t>Mengzheng's</w:t>
      </w:r>
      <w:proofErr w:type="spellEnd"/>
      <w:r w:rsidRPr="009C2BD7">
        <w:rPr>
          <w:rFonts w:ascii="Times New Roman" w:eastAsia="宋体" w:hAnsi="Times New Roman" w:cs="Times New Roman"/>
          <w:kern w:val="0"/>
          <w:sz w:val="24"/>
        </w:rPr>
        <w:t xml:space="preserve"> currently suspicious and aggressive psychological defense.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Physical VFX:</w:t>
      </w:r>
      <w:r w:rsidRPr="009C2BD7">
        <w:rPr>
          <w:rFonts w:ascii="Times New Roman" w:eastAsia="宋体" w:hAnsi="Times New Roman" w:cs="Times New Roman"/>
          <w:kern w:val="0"/>
          <w:sz w:val="24"/>
        </w:rPr>
        <w:t xml:space="preserve"> Dynamic snow particle system, with the snowfield presenting a highly realistic sense of compression underfoot.</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w:t>
      </w:r>
      <w:r w:rsidRPr="009C2BD7">
        <w:rPr>
          <w:rFonts w:ascii="Cambria Math" w:eastAsia="宋体" w:hAnsi="Cambria Math" w:cs="Cambria Math"/>
          <w:b/>
          <w:bCs/>
          <w:kern w:val="0"/>
          <w:sz w:val="24"/>
        </w:rPr>
        <w:t>△</w:t>
      </w:r>
      <w:r w:rsidRPr="009C2BD7">
        <w:rPr>
          <w:rFonts w:ascii="Times New Roman" w:eastAsia="宋体" w:hAnsi="Times New Roman" w:cs="Times New Roman"/>
          <w:b/>
          <w:bCs/>
          <w:kern w:val="0"/>
          <w:sz w:val="24"/>
        </w:rPr>
        <w:t xml:space="preserve"> Scene Opening] Wide Shot:</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In the silver-clad, desolate outskirts,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trudges back to the cold kiln, stumbling through the deep snow.</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Tracking Shot:</w:t>
      </w:r>
      <w:r w:rsidRPr="009C2BD7">
        <w:rPr>
          <w:rFonts w:ascii="Times New Roman" w:eastAsia="宋体" w:hAnsi="Times New Roman" w:cs="Times New Roman"/>
          <w:kern w:val="0"/>
          <w:sz w:val="24"/>
        </w:rPr>
        <w:t xml:space="preserve"> The camera is lowered, moving along with Lu </w:t>
      </w:r>
      <w:proofErr w:type="spellStart"/>
      <w:r w:rsidRPr="009C2BD7">
        <w:rPr>
          <w:rFonts w:ascii="Times New Roman" w:eastAsia="宋体" w:hAnsi="Times New Roman" w:cs="Times New Roman"/>
          <w:kern w:val="0"/>
          <w:sz w:val="24"/>
        </w:rPr>
        <w:t>Mengzheng's</w:t>
      </w:r>
      <w:proofErr w:type="spellEnd"/>
      <w:r w:rsidRPr="009C2BD7">
        <w:rPr>
          <w:rFonts w:ascii="Times New Roman" w:eastAsia="宋体" w:hAnsi="Times New Roman" w:cs="Times New Roman"/>
          <w:kern w:val="0"/>
          <w:sz w:val="24"/>
        </w:rPr>
        <w:t xml:space="preserve"> line of sight.</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Suddenly, the camera stops.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Extreme Close-up:</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On the pure white snow at the entrance of the cold kiln, there is a clear, large string of a man's footprints, extending straight into the kiln door, and then extending from the door into the distance.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Lu </w:t>
      </w:r>
      <w:proofErr w:type="spellStart"/>
      <w:r w:rsidRPr="009C2BD7">
        <w:rPr>
          <w:rFonts w:ascii="Times New Roman" w:eastAsia="宋体" w:hAnsi="Times New Roman" w:cs="Times New Roman"/>
          <w:kern w:val="0"/>
          <w:sz w:val="24"/>
        </w:rPr>
        <w:t>Mengzheng's</w:t>
      </w:r>
      <w:proofErr w:type="spellEnd"/>
      <w:r w:rsidRPr="009C2BD7">
        <w:rPr>
          <w:rFonts w:ascii="Times New Roman" w:eastAsia="宋体" w:hAnsi="Times New Roman" w:cs="Times New Roman"/>
          <w:kern w:val="0"/>
          <w:sz w:val="24"/>
        </w:rPr>
        <w:t xml:space="preserve"> footsteps freeze in place.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Lu </w:t>
      </w:r>
      <w:proofErr w:type="spellStart"/>
      <w:r w:rsidRPr="009C2BD7">
        <w:rPr>
          <w:rFonts w:ascii="Times New Roman" w:eastAsia="宋体" w:hAnsi="Times New Roman" w:cs="Times New Roman"/>
          <w:b/>
          <w:bCs/>
          <w:kern w:val="0"/>
          <w:sz w:val="24"/>
        </w:rPr>
        <w:t>Mengzheng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(Inner monologue, reverb, voice deep and suppressed)</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lastRenderedPageBreak/>
        <w:t xml:space="preserve">"A lonely kiln in the freezing mountains, besides me,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what other man would come and go here?... </w:t>
      </w:r>
      <w:proofErr w:type="spellStart"/>
      <w:r w:rsidRPr="009C2BD7">
        <w:rPr>
          <w:rFonts w:ascii="Times New Roman" w:eastAsia="宋体" w:hAnsi="Times New Roman" w:cs="Times New Roman"/>
          <w:kern w:val="0"/>
          <w:sz w:val="24"/>
        </w:rPr>
        <w:t>Cuiping</w:t>
      </w:r>
      <w:proofErr w:type="spellEnd"/>
      <w:r w:rsidRPr="009C2BD7">
        <w:rPr>
          <w:rFonts w:ascii="Times New Roman" w:eastAsia="宋体" w:hAnsi="Times New Roman" w:cs="Times New Roman"/>
          <w:kern w:val="0"/>
          <w:sz w:val="24"/>
        </w:rPr>
        <w:t>, could it be that you ultimately could not endure this poverty?"</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[Interactive Node Triggered: Eye Tracking and Evidence Collection]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The screen enters "Bullet Time," and the colors change to high-contrast black and white.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UI Interface Appears:</w:t>
      </w:r>
      <w:r w:rsidRPr="009C2BD7">
        <w:rPr>
          <w:rFonts w:ascii="Times New Roman" w:eastAsia="宋体" w:hAnsi="Times New Roman" w:cs="Times New Roman"/>
          <w:kern w:val="0"/>
          <w:sz w:val="24"/>
        </w:rPr>
        <w:t xml:space="preserve"> A "magnifying glass" icon appears on the screen. The player must search for evidence on the snow, the door crack, and the table corner within 15 seconds using their line of sight (or finger).</w:t>
      </w:r>
    </w:p>
    <w:p w:rsidR="009C2BD7" w:rsidRPr="009C2BD7" w:rsidRDefault="009C2BD7" w:rsidP="009C2BD7">
      <w:pPr>
        <w:widowControl/>
        <w:numPr>
          <w:ilvl w:val="0"/>
          <w:numId w:val="2"/>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Evidence A:</w:t>
      </w:r>
      <w:r w:rsidRPr="009C2BD7">
        <w:rPr>
          <w:rFonts w:ascii="Times New Roman" w:eastAsia="宋体" w:hAnsi="Times New Roman" w:cs="Times New Roman"/>
          <w:kern w:val="0"/>
          <w:sz w:val="24"/>
        </w:rPr>
        <w:t xml:space="preserve"> Large footprints (confirming it is not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himself).</w:t>
      </w:r>
    </w:p>
    <w:p w:rsidR="009C2BD7" w:rsidRPr="009C2BD7" w:rsidRDefault="009C2BD7" w:rsidP="009C2BD7">
      <w:pPr>
        <w:widowControl/>
        <w:numPr>
          <w:ilvl w:val="0"/>
          <w:numId w:val="2"/>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Evidence B:</w:t>
      </w:r>
      <w:r w:rsidRPr="009C2BD7">
        <w:rPr>
          <w:rFonts w:ascii="Times New Roman" w:eastAsia="宋体" w:hAnsi="Times New Roman" w:cs="Times New Roman"/>
          <w:kern w:val="0"/>
          <w:sz w:val="24"/>
        </w:rPr>
        <w:t xml:space="preserve"> A strand of expensive brocade thread hanging at the crack of the door.</w:t>
      </w:r>
    </w:p>
    <w:p w:rsidR="009C2BD7" w:rsidRPr="009C2BD7" w:rsidRDefault="009C2BD7" w:rsidP="009C2BD7">
      <w:pPr>
        <w:widowControl/>
        <w:numPr>
          <w:ilvl w:val="0"/>
          <w:numId w:val="2"/>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Evidence C:</w:t>
      </w:r>
      <w:r w:rsidRPr="009C2BD7">
        <w:rPr>
          <w:rFonts w:ascii="Times New Roman" w:eastAsia="宋体" w:hAnsi="Times New Roman" w:cs="Times New Roman"/>
          <w:kern w:val="0"/>
          <w:sz w:val="24"/>
        </w:rPr>
        <w:t xml:space="preserve"> A bag of white rice and a strip of pork hidden inside the kiln.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 xml:space="preserve">(The system calculates the </w:t>
      </w:r>
      <w:r w:rsidRPr="009C2BD7">
        <w:rPr>
          <w:rFonts w:ascii="Times New Roman" w:eastAsia="宋体" w:hAnsi="Times New Roman" w:cs="Times New Roman"/>
          <w:b/>
          <w:bCs/>
          <w:i/>
          <w:iCs/>
          <w:kern w:val="0"/>
          <w:sz w:val="24"/>
        </w:rPr>
        <w:t>[Trust Score]</w:t>
      </w:r>
      <w:r w:rsidRPr="009C2BD7">
        <w:rPr>
          <w:rFonts w:ascii="Times New Roman" w:eastAsia="宋体" w:hAnsi="Times New Roman" w:cs="Times New Roman"/>
          <w:i/>
          <w:iCs/>
          <w:kern w:val="0"/>
          <w:sz w:val="24"/>
        </w:rPr>
        <w:t xml:space="preserve"> based on the completion of the collection. If evidence collected &lt; 50% and the prior emotional value is low, it leads directly to Branch 3)</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Branch 1: Clearing Up Misunderstandings, Husband and Wife of One Mind (Trust Score &gt; 70)</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[Trigger Condition]</w:t>
      </w:r>
      <w:r w:rsidRPr="009C2BD7">
        <w:rPr>
          <w:rFonts w:ascii="Times New Roman" w:eastAsia="宋体" w:hAnsi="Times New Roman" w:cs="Times New Roman"/>
          <w:kern w:val="0"/>
          <w:sz w:val="24"/>
        </w:rPr>
        <w:t xml:space="preserve"> The player collects all the evidence and selects "patient and reasonable explanation" in the dialogue interaction.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w:t>
      </w:r>
      <w:r w:rsidRPr="009C2BD7">
        <w:rPr>
          <w:rFonts w:ascii="Cambria Math" w:eastAsia="宋体" w:hAnsi="Cambria Math" w:cs="Cambria Math"/>
          <w:b/>
          <w:bCs/>
          <w:kern w:val="0"/>
          <w:sz w:val="24"/>
        </w:rPr>
        <w:t>△</w:t>
      </w:r>
      <w:r w:rsidRPr="009C2BD7">
        <w:rPr>
          <w:rFonts w:ascii="Times New Roman" w:eastAsia="宋体" w:hAnsi="Times New Roman" w:cs="Times New Roman"/>
          <w:b/>
          <w:bCs/>
          <w:kern w:val="0"/>
          <w:sz w:val="24"/>
        </w:rPr>
        <w:t xml:space="preserve"> Action Response]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rushes into the kiln, about to blow up, but Liu </w:t>
      </w:r>
      <w:proofErr w:type="spellStart"/>
      <w:r w:rsidRPr="009C2BD7">
        <w:rPr>
          <w:rFonts w:ascii="Times New Roman" w:eastAsia="宋体" w:hAnsi="Times New Roman" w:cs="Times New Roman"/>
          <w:kern w:val="0"/>
          <w:sz w:val="24"/>
        </w:rPr>
        <w:t>Cuiping</w:t>
      </w:r>
      <w:proofErr w:type="spellEnd"/>
      <w:r w:rsidRPr="009C2BD7">
        <w:rPr>
          <w:rFonts w:ascii="Times New Roman" w:eastAsia="宋体" w:hAnsi="Times New Roman" w:cs="Times New Roman"/>
          <w:kern w:val="0"/>
          <w:sz w:val="24"/>
        </w:rPr>
        <w:t xml:space="preserve"> beats him to it, grabbing his hand and pointing at the rice and grain in the corner.</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Liu </w:t>
      </w:r>
      <w:proofErr w:type="spellStart"/>
      <w:r w:rsidRPr="009C2BD7">
        <w:rPr>
          <w:rFonts w:ascii="Times New Roman" w:eastAsia="宋体" w:hAnsi="Times New Roman" w:cs="Times New Roman"/>
          <w:b/>
          <w:bCs/>
          <w:kern w:val="0"/>
          <w:sz w:val="24"/>
        </w:rPr>
        <w:t>Cuiping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(Eyes open and honest, tone gentle)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"Husband, do not suspect. Just now, my old mother relented, and remembering her own flesh and blood, secretly sent someone to deliver some rice and grain. Those footprints were left by the servants of the Prime Minister's estate. Here is also a letter written by my mother's own hand."</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Close-Up:</w:t>
      </w:r>
      <w:r w:rsidRPr="009C2BD7">
        <w:rPr>
          <w:rFonts w:ascii="Times New Roman" w:eastAsia="宋体" w:hAnsi="Times New Roman" w:cs="Times New Roman"/>
          <w:kern w:val="0"/>
          <w:sz w:val="24"/>
        </w:rPr>
        <w:t xml:space="preserve">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takes the letter, and his tense shoulders slowly relax.</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Lu </w:t>
      </w:r>
      <w:proofErr w:type="spellStart"/>
      <w:r w:rsidRPr="009C2BD7">
        <w:rPr>
          <w:rFonts w:ascii="Times New Roman" w:eastAsia="宋体" w:hAnsi="Times New Roman" w:cs="Times New Roman"/>
          <w:b/>
          <w:bCs/>
          <w:kern w:val="0"/>
          <w:sz w:val="24"/>
        </w:rPr>
        <w:t>Mengzheng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lastRenderedPageBreak/>
        <w:t>(Overwhelmed with shame, bowing to apologize)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w:t>
      </w:r>
      <w:proofErr w:type="spellStart"/>
      <w:r w:rsidRPr="009C2BD7">
        <w:rPr>
          <w:rFonts w:ascii="Times New Roman" w:eastAsia="宋体" w:hAnsi="Times New Roman" w:cs="Times New Roman"/>
          <w:kern w:val="0"/>
          <w:sz w:val="24"/>
        </w:rPr>
        <w:t>Cuiping</w:t>
      </w:r>
      <w:proofErr w:type="spellEnd"/>
      <w:r w:rsidRPr="009C2BD7">
        <w:rPr>
          <w:rFonts w:ascii="Times New Roman" w:eastAsia="宋体" w:hAnsi="Times New Roman" w:cs="Times New Roman"/>
          <w:kern w:val="0"/>
          <w:sz w:val="24"/>
        </w:rPr>
        <w:t xml:space="preserve">, it is I who am narrow-minded to have suspected you. You have suffered such grievances following me, yet I... I,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am truly just a pedantic scholar who has read the sages' books in vain!"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[AIGC Visual Upheaval / Rendering Directives]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Stylistic Transition:</w:t>
      </w:r>
      <w:r w:rsidRPr="009C2BD7">
        <w:rPr>
          <w:rFonts w:ascii="Times New Roman" w:eastAsia="宋体" w:hAnsi="Times New Roman" w:cs="Times New Roman"/>
          <w:kern w:val="0"/>
          <w:sz w:val="24"/>
        </w:rPr>
        <w:t xml:space="preserve"> The background lines that were originally like knife edges (Axe-cut strokes) instantly dissipate, transforming into delicate, continuous "hemp-fiber strokes" (</w:t>
      </w:r>
      <w:proofErr w:type="spellStart"/>
      <w:r w:rsidRPr="009C2BD7">
        <w:rPr>
          <w:rFonts w:ascii="Times New Roman" w:eastAsia="宋体" w:hAnsi="Times New Roman" w:cs="Times New Roman"/>
          <w:i/>
          <w:iCs/>
          <w:kern w:val="0"/>
          <w:sz w:val="24"/>
        </w:rPr>
        <w:t>Pimacun</w:t>
      </w:r>
      <w:proofErr w:type="spellEnd"/>
      <w:r w:rsidRPr="009C2BD7">
        <w:rPr>
          <w:rFonts w:ascii="Times New Roman" w:eastAsia="宋体" w:hAnsi="Times New Roman" w:cs="Times New Roman"/>
          <w:kern w:val="0"/>
          <w:sz w:val="24"/>
        </w:rPr>
        <w:t>).</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Lighting Shift:</w:t>
      </w:r>
      <w:r w:rsidRPr="009C2BD7">
        <w:rPr>
          <w:rFonts w:ascii="Times New Roman" w:eastAsia="宋体" w:hAnsi="Times New Roman" w:cs="Times New Roman"/>
          <w:kern w:val="0"/>
          <w:sz w:val="24"/>
        </w:rPr>
        <w:t xml:space="preserve"> A touch of pale pink sunset glow permeates through the cold light outside the window.</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Camera Movement:</w:t>
      </w:r>
      <w:r w:rsidRPr="009C2BD7">
        <w:rPr>
          <w:rFonts w:ascii="Times New Roman" w:eastAsia="宋体" w:hAnsi="Times New Roman" w:cs="Times New Roman"/>
          <w:kern w:val="0"/>
          <w:sz w:val="24"/>
        </w:rPr>
        <w:t xml:space="preserve"> The camera slowly pulls back from a medium shot of the two, transitioning into a wide shot. The two </w:t>
      </w:r>
      <w:proofErr w:type="gramStart"/>
      <w:r w:rsidRPr="009C2BD7">
        <w:rPr>
          <w:rFonts w:ascii="Times New Roman" w:eastAsia="宋体" w:hAnsi="Times New Roman" w:cs="Times New Roman"/>
          <w:kern w:val="0"/>
          <w:sz w:val="24"/>
        </w:rPr>
        <w:t>embrace</w:t>
      </w:r>
      <w:proofErr w:type="gramEnd"/>
      <w:r w:rsidRPr="009C2BD7">
        <w:rPr>
          <w:rFonts w:ascii="Times New Roman" w:eastAsia="宋体" w:hAnsi="Times New Roman" w:cs="Times New Roman"/>
          <w:kern w:val="0"/>
          <w:sz w:val="24"/>
        </w:rPr>
        <w:t xml:space="preserve"> in the cold kiln, and in the light and shadow, ink brushstrokes can be seen gently diffusing in the air like petals (particle VFX).</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(Background Parameters: Emotional Affinity increases. Unlocks: [Exam in the Capital] maximum focus bonus.)</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Branch 2: Seeds of Suspicion Sown, Apparent Harmony but Divided in Spirit (Trust Score 40 - 60)</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[Trigger Condition]</w:t>
      </w:r>
      <w:r w:rsidRPr="009C2BD7">
        <w:rPr>
          <w:rFonts w:ascii="Times New Roman" w:eastAsia="宋体" w:hAnsi="Times New Roman" w:cs="Times New Roman"/>
          <w:kern w:val="0"/>
          <w:sz w:val="24"/>
        </w:rPr>
        <w:t xml:space="preserve"> The player does not collect all evidence, and the dialogue choice is rather blunt or vague.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[Action Response] Over-the-shoulder Shot:</w:t>
      </w:r>
      <w:r w:rsidRPr="009C2BD7">
        <w:rPr>
          <w:rFonts w:ascii="Times New Roman" w:eastAsia="宋体" w:hAnsi="Times New Roman" w:cs="Times New Roman"/>
          <w:kern w:val="0"/>
          <w:sz w:val="24"/>
        </w:rPr>
        <w:t xml:space="preserve">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stands outside the door, pointing at the footprints with a cold sneer.</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Lu </w:t>
      </w:r>
      <w:proofErr w:type="spellStart"/>
      <w:r w:rsidRPr="009C2BD7">
        <w:rPr>
          <w:rFonts w:ascii="Times New Roman" w:eastAsia="宋体" w:hAnsi="Times New Roman" w:cs="Times New Roman"/>
          <w:b/>
          <w:bCs/>
          <w:kern w:val="0"/>
          <w:sz w:val="24"/>
        </w:rPr>
        <w:t>Mengzheng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(Tone sharp and barbed)</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"Servants from the Prime Minister's estate? Since ties have been cut, why would servants deliver rice? This rice, could it be some 'noble benefactor' pitying Lu's incompetence and taking care of my family on my behalf?"</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Liu </w:t>
      </w:r>
      <w:proofErr w:type="spellStart"/>
      <w:r w:rsidRPr="009C2BD7">
        <w:rPr>
          <w:rFonts w:ascii="Times New Roman" w:eastAsia="宋体" w:hAnsi="Times New Roman" w:cs="Times New Roman"/>
          <w:b/>
          <w:bCs/>
          <w:kern w:val="0"/>
          <w:sz w:val="24"/>
        </w:rPr>
        <w:t>Cuiping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(Face turning pale with anger, turning her back to him)</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"You... you see me like this?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your head is full of pedantic suspicion; you are truly unreasonable!"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lastRenderedPageBreak/>
        <w:t>[AIGC Visual Upheaval / Rendering Directives]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Visual Alienation:</w:t>
      </w:r>
      <w:r w:rsidRPr="009C2BD7">
        <w:rPr>
          <w:rFonts w:ascii="Times New Roman" w:eastAsia="宋体" w:hAnsi="Times New Roman" w:cs="Times New Roman"/>
          <w:kern w:val="0"/>
          <w:sz w:val="24"/>
        </w:rPr>
        <w:t xml:space="preserve"> A slight visual distortion (</w:t>
      </w:r>
      <w:r w:rsidRPr="009C2BD7">
        <w:rPr>
          <w:rFonts w:ascii="Times New Roman" w:eastAsia="宋体" w:hAnsi="Times New Roman" w:cs="Times New Roman"/>
          <w:i/>
          <w:iCs/>
          <w:kern w:val="0"/>
          <w:sz w:val="24"/>
        </w:rPr>
        <w:t>Distortion</w:t>
      </w:r>
      <w:r w:rsidRPr="009C2BD7">
        <w:rPr>
          <w:rFonts w:ascii="Times New Roman" w:eastAsia="宋体" w:hAnsi="Times New Roman" w:cs="Times New Roman"/>
          <w:kern w:val="0"/>
          <w:sz w:val="24"/>
        </w:rPr>
        <w:t>) appears along the central axis of the screen.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Color Processing:</w:t>
      </w:r>
      <w:r w:rsidRPr="009C2BD7">
        <w:rPr>
          <w:rFonts w:ascii="Times New Roman" w:eastAsia="宋体" w:hAnsi="Times New Roman" w:cs="Times New Roman"/>
          <w:kern w:val="0"/>
          <w:sz w:val="24"/>
        </w:rPr>
        <w:t xml:space="preserve"> The screen turns into an extremely oppressive Dark Cyan.</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Camera Movement:</w:t>
      </w:r>
      <w:r w:rsidRPr="009C2BD7">
        <w:rPr>
          <w:rFonts w:ascii="Times New Roman" w:eastAsia="宋体" w:hAnsi="Times New Roman" w:cs="Times New Roman"/>
          <w:kern w:val="0"/>
          <w:sz w:val="24"/>
        </w:rPr>
        <w:t xml:space="preserve"> The two characters each occupy one side of the screen, with a massive empty negative space in the middle, symbolizing a psychological chasm. Although there is no complete rupture, the background ink wash presents a "thirsty," scorched-ink texture, densely covered in cracks.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(Background Parameters: Trust Score remains low. Unlocks: Potential path to [Ending 8: Riding on Coattails].)</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Branch 3: Collapse of Trust, Going Separate Ways (Trust Score &lt; 30)</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[Trigger Condition]</w:t>
      </w:r>
      <w:r w:rsidRPr="009C2BD7">
        <w:rPr>
          <w:rFonts w:ascii="Times New Roman" w:eastAsia="宋体" w:hAnsi="Times New Roman" w:cs="Times New Roman"/>
          <w:kern w:val="0"/>
          <w:sz w:val="24"/>
        </w:rPr>
        <w:t xml:space="preserve"> The player fails to collect evidence, and the dialogue choice is highly aggressive (e.g., cursing, shoving), or there has been a long-standing accumulation of emotional resentment from prior stages.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[Action Response] Flash Cut:</w:t>
      </w:r>
      <w:r w:rsidRPr="009C2BD7">
        <w:rPr>
          <w:rFonts w:ascii="Times New Roman" w:eastAsia="宋体" w:hAnsi="Times New Roman" w:cs="Times New Roman"/>
          <w:kern w:val="0"/>
          <w:sz w:val="24"/>
        </w:rPr>
        <w:t xml:space="preserve">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flies into a rage, kicking over the bag of rice, spilling white rice all over the floor.</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Lu </w:t>
      </w:r>
      <w:proofErr w:type="spellStart"/>
      <w:r w:rsidRPr="009C2BD7">
        <w:rPr>
          <w:rFonts w:ascii="Times New Roman" w:eastAsia="宋体" w:hAnsi="Times New Roman" w:cs="Times New Roman"/>
          <w:b/>
          <w:bCs/>
          <w:kern w:val="0"/>
          <w:sz w:val="24"/>
        </w:rPr>
        <w:t>Mengzheng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(Roaring, eyes bloodshot, the ink wash background instantly explodes)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"Though I,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am poor, I will not eat this food of charity! Since your heart yearns for wealth, go back to your Prime Minister's estate and be a grand lady! Go!"</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 xml:space="preserve">Liu </w:t>
      </w:r>
      <w:proofErr w:type="spellStart"/>
      <w:r w:rsidRPr="009C2BD7">
        <w:rPr>
          <w:rFonts w:ascii="Times New Roman" w:eastAsia="宋体" w:hAnsi="Times New Roman" w:cs="Times New Roman"/>
          <w:b/>
          <w:bCs/>
          <w:kern w:val="0"/>
          <w:sz w:val="24"/>
        </w:rPr>
        <w:t>Cuiping</w:t>
      </w:r>
      <w:proofErr w:type="spellEnd"/>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(Laughing in despair, face covered in tears, movements extremely freehand/</w:t>
      </w:r>
      <w:proofErr w:type="spellStart"/>
      <w:r w:rsidRPr="009C2BD7">
        <w:rPr>
          <w:rFonts w:ascii="Times New Roman" w:eastAsia="宋体" w:hAnsi="Times New Roman" w:cs="Times New Roman"/>
          <w:i/>
          <w:iCs/>
          <w:kern w:val="0"/>
          <w:sz w:val="24"/>
        </w:rPr>
        <w:t>Xieyi</w:t>
      </w:r>
      <w:proofErr w:type="spellEnd"/>
      <w:r w:rsidRPr="009C2BD7">
        <w:rPr>
          <w:rFonts w:ascii="Times New Roman" w:eastAsia="宋体" w:hAnsi="Times New Roman" w:cs="Times New Roman"/>
          <w:i/>
          <w:iCs/>
          <w:kern w:val="0"/>
          <w:sz w:val="24"/>
        </w:rPr>
        <w:t>, flicking her sleeves and rising)</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kern w:val="0"/>
          <w:sz w:val="24"/>
        </w:rPr>
        <w:t xml:space="preserve">"What a Lu </w:t>
      </w:r>
      <w:proofErr w:type="spellStart"/>
      <w:r w:rsidRPr="009C2BD7">
        <w:rPr>
          <w:rFonts w:ascii="Times New Roman" w:eastAsia="宋体" w:hAnsi="Times New Roman" w:cs="Times New Roman"/>
          <w:kern w:val="0"/>
          <w:sz w:val="24"/>
        </w:rPr>
        <w:t>Mengzheng</w:t>
      </w:r>
      <w:proofErr w:type="spellEnd"/>
      <w:r w:rsidRPr="009C2BD7">
        <w:rPr>
          <w:rFonts w:ascii="Times New Roman" w:eastAsia="宋体" w:hAnsi="Times New Roman" w:cs="Times New Roman"/>
          <w:kern w:val="0"/>
          <w:sz w:val="24"/>
        </w:rPr>
        <w:t xml:space="preserve">! I, Liu </w:t>
      </w:r>
      <w:proofErr w:type="spellStart"/>
      <w:r w:rsidRPr="009C2BD7">
        <w:rPr>
          <w:rFonts w:ascii="Times New Roman" w:eastAsia="宋体" w:hAnsi="Times New Roman" w:cs="Times New Roman"/>
          <w:kern w:val="0"/>
          <w:sz w:val="24"/>
        </w:rPr>
        <w:t>Cuiping</w:t>
      </w:r>
      <w:proofErr w:type="spellEnd"/>
      <w:r w:rsidRPr="009C2BD7">
        <w:rPr>
          <w:rFonts w:ascii="Times New Roman" w:eastAsia="宋体" w:hAnsi="Times New Roman" w:cs="Times New Roman"/>
          <w:kern w:val="0"/>
          <w:sz w:val="24"/>
        </w:rPr>
        <w:t>, have suffered every humiliation for you, and in the end, it only buys the word 'unchaste.' I don't need to stay in this cold kiln anymore!"</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[AIGC Visual Upheaval / Rendering Directives]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Environment Deconstruction:</w:t>
      </w:r>
      <w:r w:rsidRPr="009C2BD7">
        <w:rPr>
          <w:rFonts w:ascii="Times New Roman" w:eastAsia="宋体" w:hAnsi="Times New Roman" w:cs="Times New Roman"/>
          <w:kern w:val="0"/>
          <w:sz w:val="24"/>
        </w:rPr>
        <w:t xml:space="preserve"> The screen experiences a tragic "splashed ink collapse." The snowy background and cold kiln look as if they have been splattered with ink, rapidly blackening and dissolving.</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lastRenderedPageBreak/>
        <w:t>Color Processing:</w:t>
      </w:r>
      <w:r w:rsidRPr="009C2BD7">
        <w:rPr>
          <w:rFonts w:ascii="Times New Roman" w:eastAsia="宋体" w:hAnsi="Times New Roman" w:cs="Times New Roman"/>
          <w:kern w:val="0"/>
          <w:sz w:val="24"/>
        </w:rPr>
        <w:t xml:space="preserve"> The screen turns into piercing pure white and despairing deep black.</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Close-Up:</w:t>
      </w:r>
      <w:r w:rsidRPr="009C2BD7">
        <w:rPr>
          <w:rFonts w:ascii="Times New Roman" w:eastAsia="宋体" w:hAnsi="Times New Roman" w:cs="Times New Roman"/>
          <w:kern w:val="0"/>
          <w:sz w:val="24"/>
        </w:rPr>
        <w:t xml:space="preserve"> Liu </w:t>
      </w:r>
      <w:proofErr w:type="spellStart"/>
      <w:r w:rsidRPr="009C2BD7">
        <w:rPr>
          <w:rFonts w:ascii="Times New Roman" w:eastAsia="宋体" w:hAnsi="Times New Roman" w:cs="Times New Roman"/>
          <w:kern w:val="0"/>
          <w:sz w:val="24"/>
        </w:rPr>
        <w:t>Cuiping</w:t>
      </w:r>
      <w:proofErr w:type="spellEnd"/>
      <w:r w:rsidRPr="009C2BD7">
        <w:rPr>
          <w:rFonts w:ascii="Times New Roman" w:eastAsia="宋体" w:hAnsi="Times New Roman" w:cs="Times New Roman"/>
          <w:kern w:val="0"/>
          <w:sz w:val="24"/>
        </w:rPr>
        <w:t xml:space="preserve"> resolutely steps over the threshold; her red silhouette drifts further away in the pitch-black splashed-ink background, ultimately completely swallowed by messy black brushstrokes.</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i/>
          <w:iCs/>
          <w:kern w:val="0"/>
          <w:sz w:val="24"/>
        </w:rPr>
        <w:t>(Fade to Black).</w:t>
      </w:r>
    </w:p>
    <w:p w:rsidR="009C2BD7" w:rsidRPr="009C2BD7" w:rsidRDefault="009C2BD7" w:rsidP="009C2BD7">
      <w:pPr>
        <w:widowControl/>
        <w:spacing w:after="100" w:afterAutospacing="1"/>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Subtitle Appears:</w:t>
      </w:r>
      <w:r w:rsidRPr="009C2BD7">
        <w:rPr>
          <w:rFonts w:ascii="Times New Roman" w:eastAsia="宋体" w:hAnsi="Times New Roman" w:cs="Times New Roman"/>
          <w:kern w:val="0"/>
          <w:sz w:val="24"/>
        </w:rPr>
        <w:t xml:space="preserve"> </w:t>
      </w:r>
      <w:r w:rsidRPr="009C2BD7">
        <w:rPr>
          <w:rFonts w:ascii="Times New Roman" w:eastAsia="宋体" w:hAnsi="Times New Roman" w:cs="Times New Roman"/>
          <w:b/>
          <w:bCs/>
          <w:kern w:val="0"/>
          <w:sz w:val="24"/>
        </w:rPr>
        <w:t>[Ending 6: Going Separate Ways]</w:t>
      </w:r>
      <w:r w:rsidRPr="009C2BD7">
        <w:rPr>
          <w:rFonts w:ascii="Times New Roman" w:eastAsia="宋体" w:hAnsi="Times New Roman" w:cs="Times New Roman"/>
          <w:kern w:val="0"/>
          <w:sz w:val="24"/>
        </w:rPr>
        <w:t xml:space="preserve"> </w:t>
      </w:r>
      <w:r w:rsidRPr="009C2BD7">
        <w:rPr>
          <w:rFonts w:ascii="Times New Roman" w:eastAsia="宋体" w:hAnsi="Times New Roman" w:cs="Times New Roman"/>
          <w:i/>
          <w:iCs/>
          <w:kern w:val="0"/>
          <w:sz w:val="24"/>
        </w:rPr>
        <w:t>(Direction: Game Over / Tragic End)</w:t>
      </w:r>
    </w:p>
    <w:p w:rsidR="009C2BD7" w:rsidRPr="009C2BD7" w:rsidRDefault="009C2BD7" w:rsidP="009C2BD7">
      <w:pPr>
        <w:widowControl/>
        <w:spacing w:after="100" w:afterAutospacing="1"/>
        <w:jc w:val="left"/>
        <w:outlineLvl w:val="2"/>
        <w:rPr>
          <w:rFonts w:ascii="Times New Roman" w:eastAsia="宋体" w:hAnsi="Times New Roman" w:cs="Times New Roman"/>
          <w:b/>
          <w:bCs/>
          <w:kern w:val="0"/>
          <w:sz w:val="27"/>
          <w:szCs w:val="27"/>
        </w:rPr>
      </w:pPr>
      <w:r w:rsidRPr="009C2BD7">
        <w:rPr>
          <w:rFonts w:ascii="Times New Roman" w:eastAsia="宋体" w:hAnsi="Times New Roman" w:cs="Times New Roman"/>
          <w:b/>
          <w:bCs/>
          <w:kern w:val="0"/>
          <w:sz w:val="27"/>
          <w:szCs w:val="27"/>
        </w:rPr>
        <w:t>Interaction Trigger Details Design</w:t>
      </w:r>
    </w:p>
    <w:p w:rsidR="009C2BD7" w:rsidRPr="009C2BD7" w:rsidRDefault="009C2BD7" w:rsidP="009C2BD7">
      <w:pPr>
        <w:widowControl/>
        <w:numPr>
          <w:ilvl w:val="0"/>
          <w:numId w:val="3"/>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Evidence Collection Action:</w:t>
      </w:r>
      <w:r w:rsidRPr="009C2BD7">
        <w:rPr>
          <w:rFonts w:ascii="Times New Roman" w:eastAsia="宋体" w:hAnsi="Times New Roman" w:cs="Times New Roman"/>
          <w:kern w:val="0"/>
          <w:sz w:val="24"/>
        </w:rPr>
        <w:t xml:space="preserve"> The player needs to press and hold the screen, using a "rubbing" motion on the snow to make the thin layer of snow covering the footprints disappear, revealing a clear imprint.</w:t>
      </w:r>
    </w:p>
    <w:p w:rsidR="009C2BD7" w:rsidRPr="009C2BD7" w:rsidRDefault="009C2BD7" w:rsidP="009C2BD7">
      <w:pPr>
        <w:widowControl/>
        <w:numPr>
          <w:ilvl w:val="0"/>
          <w:numId w:val="3"/>
        </w:numPr>
        <w:spacing w:after="100" w:afterAutospacing="1"/>
        <w:ind w:left="0" w:firstLine="0"/>
        <w:jc w:val="left"/>
        <w:rPr>
          <w:rFonts w:ascii="Times New Roman" w:eastAsia="宋体" w:hAnsi="Times New Roman" w:cs="Times New Roman"/>
          <w:kern w:val="0"/>
          <w:sz w:val="24"/>
        </w:rPr>
      </w:pPr>
      <w:r w:rsidRPr="009C2BD7">
        <w:rPr>
          <w:rFonts w:ascii="Times New Roman" w:eastAsia="宋体" w:hAnsi="Times New Roman" w:cs="Times New Roman"/>
          <w:b/>
          <w:bCs/>
          <w:kern w:val="0"/>
          <w:sz w:val="24"/>
        </w:rPr>
        <w:t>Emotional State Monitoring:</w:t>
      </w:r>
      <w:r w:rsidRPr="009C2BD7">
        <w:rPr>
          <w:rFonts w:ascii="Times New Roman" w:eastAsia="宋体" w:hAnsi="Times New Roman" w:cs="Times New Roman"/>
          <w:kern w:val="0"/>
          <w:sz w:val="24"/>
        </w:rPr>
        <w:t xml:space="preserve"> If the player's heart rate or line of sight at this node shows extreme impatience (determined by front-end hardware devices), the system will automatically lower the positive success rate of dialogue options, reflecting the emotional reliance of "Human-Machine Co-performance."</w:t>
      </w:r>
    </w:p>
    <w:p w:rsidR="005E2004" w:rsidRPr="009C2BD7" w:rsidRDefault="005E2004" w:rsidP="009C2BD7">
      <w:pPr>
        <w:rPr>
          <w:rFonts w:ascii="Times New Roman" w:hAnsi="Times New Roman" w:cs="Times New Roman"/>
        </w:rPr>
      </w:pPr>
    </w:p>
    <w:sectPr w:rsidR="005E2004" w:rsidRPr="009C2BD7"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77147"/>
    <w:multiLevelType w:val="multilevel"/>
    <w:tmpl w:val="0128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367B0"/>
    <w:multiLevelType w:val="multilevel"/>
    <w:tmpl w:val="0A96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54AE7"/>
    <w:multiLevelType w:val="multilevel"/>
    <w:tmpl w:val="6634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9595531">
    <w:abstractNumId w:val="1"/>
  </w:num>
  <w:num w:numId="2" w16cid:durableId="30961214">
    <w:abstractNumId w:val="2"/>
  </w:num>
  <w:num w:numId="3" w16cid:durableId="90443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D7"/>
    <w:rsid w:val="00536C68"/>
    <w:rsid w:val="005E2004"/>
    <w:rsid w:val="006A4DD4"/>
    <w:rsid w:val="009C2BD7"/>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F26E"/>
  <w15:chartTrackingRefBased/>
  <w15:docId w15:val="{06DBACE7-1371-864C-96F6-5C7E01F92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2BD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9C2BD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C2BD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C2BD7"/>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C2BD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C2BD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C2BD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C2BD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9C2BD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9C2BD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C2BD7"/>
    <w:rPr>
      <w:rFonts w:cstheme="majorBidi"/>
      <w:color w:val="0F4761" w:themeColor="accent1" w:themeShade="BF"/>
      <w:sz w:val="28"/>
      <w:szCs w:val="28"/>
    </w:rPr>
  </w:style>
  <w:style w:type="character" w:customStyle="1" w:styleId="50">
    <w:name w:val="标题 5 字符"/>
    <w:basedOn w:val="a0"/>
    <w:link w:val="5"/>
    <w:uiPriority w:val="9"/>
    <w:semiHidden/>
    <w:rsid w:val="009C2BD7"/>
    <w:rPr>
      <w:rFonts w:cstheme="majorBidi"/>
      <w:color w:val="0F4761" w:themeColor="accent1" w:themeShade="BF"/>
      <w:sz w:val="24"/>
    </w:rPr>
  </w:style>
  <w:style w:type="character" w:customStyle="1" w:styleId="60">
    <w:name w:val="标题 6 字符"/>
    <w:basedOn w:val="a0"/>
    <w:link w:val="6"/>
    <w:uiPriority w:val="9"/>
    <w:semiHidden/>
    <w:rsid w:val="009C2BD7"/>
    <w:rPr>
      <w:rFonts w:cstheme="majorBidi"/>
      <w:b/>
      <w:bCs/>
      <w:color w:val="0F4761" w:themeColor="accent1" w:themeShade="BF"/>
    </w:rPr>
  </w:style>
  <w:style w:type="character" w:customStyle="1" w:styleId="70">
    <w:name w:val="标题 7 字符"/>
    <w:basedOn w:val="a0"/>
    <w:link w:val="7"/>
    <w:uiPriority w:val="9"/>
    <w:semiHidden/>
    <w:rsid w:val="009C2BD7"/>
    <w:rPr>
      <w:rFonts w:cstheme="majorBidi"/>
      <w:b/>
      <w:bCs/>
      <w:color w:val="595959" w:themeColor="text1" w:themeTint="A6"/>
    </w:rPr>
  </w:style>
  <w:style w:type="character" w:customStyle="1" w:styleId="80">
    <w:name w:val="标题 8 字符"/>
    <w:basedOn w:val="a0"/>
    <w:link w:val="8"/>
    <w:uiPriority w:val="9"/>
    <w:semiHidden/>
    <w:rsid w:val="009C2BD7"/>
    <w:rPr>
      <w:rFonts w:cstheme="majorBidi"/>
      <w:color w:val="595959" w:themeColor="text1" w:themeTint="A6"/>
    </w:rPr>
  </w:style>
  <w:style w:type="character" w:customStyle="1" w:styleId="90">
    <w:name w:val="标题 9 字符"/>
    <w:basedOn w:val="a0"/>
    <w:link w:val="9"/>
    <w:uiPriority w:val="9"/>
    <w:semiHidden/>
    <w:rsid w:val="009C2BD7"/>
    <w:rPr>
      <w:rFonts w:eastAsiaTheme="majorEastAsia" w:cstheme="majorBidi"/>
      <w:color w:val="595959" w:themeColor="text1" w:themeTint="A6"/>
    </w:rPr>
  </w:style>
  <w:style w:type="paragraph" w:styleId="a3">
    <w:name w:val="Title"/>
    <w:basedOn w:val="a"/>
    <w:next w:val="a"/>
    <w:link w:val="a4"/>
    <w:uiPriority w:val="10"/>
    <w:qFormat/>
    <w:rsid w:val="009C2BD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C2B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2BD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C2B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C2BD7"/>
    <w:pPr>
      <w:spacing w:before="160" w:after="160"/>
      <w:jc w:val="center"/>
    </w:pPr>
    <w:rPr>
      <w:i/>
      <w:iCs/>
      <w:color w:val="404040" w:themeColor="text1" w:themeTint="BF"/>
    </w:rPr>
  </w:style>
  <w:style w:type="character" w:customStyle="1" w:styleId="a8">
    <w:name w:val="引用 字符"/>
    <w:basedOn w:val="a0"/>
    <w:link w:val="a7"/>
    <w:uiPriority w:val="29"/>
    <w:rsid w:val="009C2BD7"/>
    <w:rPr>
      <w:i/>
      <w:iCs/>
      <w:color w:val="404040" w:themeColor="text1" w:themeTint="BF"/>
    </w:rPr>
  </w:style>
  <w:style w:type="paragraph" w:styleId="a9">
    <w:name w:val="List Paragraph"/>
    <w:basedOn w:val="a"/>
    <w:uiPriority w:val="34"/>
    <w:qFormat/>
    <w:rsid w:val="009C2BD7"/>
    <w:pPr>
      <w:ind w:left="720"/>
      <w:contextualSpacing/>
    </w:pPr>
  </w:style>
  <w:style w:type="character" w:styleId="aa">
    <w:name w:val="Intense Emphasis"/>
    <w:basedOn w:val="a0"/>
    <w:uiPriority w:val="21"/>
    <w:qFormat/>
    <w:rsid w:val="009C2BD7"/>
    <w:rPr>
      <w:i/>
      <w:iCs/>
      <w:color w:val="0F4761" w:themeColor="accent1" w:themeShade="BF"/>
    </w:rPr>
  </w:style>
  <w:style w:type="paragraph" w:styleId="ab">
    <w:name w:val="Intense Quote"/>
    <w:basedOn w:val="a"/>
    <w:next w:val="a"/>
    <w:link w:val="ac"/>
    <w:uiPriority w:val="30"/>
    <w:qFormat/>
    <w:rsid w:val="009C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C2BD7"/>
    <w:rPr>
      <w:i/>
      <w:iCs/>
      <w:color w:val="0F4761" w:themeColor="accent1" w:themeShade="BF"/>
    </w:rPr>
  </w:style>
  <w:style w:type="character" w:styleId="ad">
    <w:name w:val="Intense Reference"/>
    <w:basedOn w:val="a0"/>
    <w:uiPriority w:val="32"/>
    <w:qFormat/>
    <w:rsid w:val="009C2BD7"/>
    <w:rPr>
      <w:b/>
      <w:bCs/>
      <w:smallCaps/>
      <w:color w:val="0F4761" w:themeColor="accent1" w:themeShade="BF"/>
      <w:spacing w:val="5"/>
    </w:rPr>
  </w:style>
  <w:style w:type="paragraph" w:styleId="ae">
    <w:name w:val="Normal (Web)"/>
    <w:basedOn w:val="a"/>
    <w:uiPriority w:val="99"/>
    <w:semiHidden/>
    <w:unhideWhenUsed/>
    <w:rsid w:val="009C2BD7"/>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991534">
      <w:bodyDiv w:val="1"/>
      <w:marLeft w:val="0"/>
      <w:marRight w:val="0"/>
      <w:marTop w:val="0"/>
      <w:marBottom w:val="0"/>
      <w:divBdr>
        <w:top w:val="none" w:sz="0" w:space="0" w:color="auto"/>
        <w:left w:val="none" w:sz="0" w:space="0" w:color="auto"/>
        <w:bottom w:val="none" w:sz="0" w:space="0" w:color="auto"/>
        <w:right w:val="none" w:sz="0" w:space="0" w:color="auto"/>
      </w:divBdr>
      <w:divsChild>
        <w:div w:id="123293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1167</Words>
  <Characters>6653</Characters>
  <Application>Microsoft Office Word</Application>
  <DocSecurity>0</DocSecurity>
  <Lines>55</Lines>
  <Paragraphs>15</Paragraphs>
  <ScaleCrop>false</ScaleCrop>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2026-07-09T08:34:00Z</dcterms:created>
  <dcterms:modified xsi:type="dcterms:W3CDTF">2026-07-09T08:37:00Z</dcterms:modified>
</cp:coreProperties>
</file>